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60783" w14:textId="772B8744" w:rsidR="00566DDD" w:rsidRDefault="00961CF3" w:rsidP="004446AB">
      <w:pPr>
        <w:pStyle w:val="Heading2"/>
        <w:jc w:val="center"/>
        <w:rPr>
          <w:rFonts w:ascii="Arial" w:hAnsi="Arial" w:cs="Arial"/>
        </w:rPr>
      </w:pPr>
      <w:bookmarkStart w:id="0" w:name="_Toc371673906"/>
      <w:bookmarkStart w:id="1" w:name="_GoBack"/>
      <w:bookmarkEnd w:id="1"/>
      <w:r>
        <w:rPr>
          <w:rFonts w:cs="Arial"/>
          <w:noProof/>
          <w:lang w:val="en-CA" w:eastAsia="en-CA"/>
        </w:rPr>
        <w:drawing>
          <wp:inline distT="0" distB="0" distL="0" distR="0" wp14:anchorId="1CD9A41F" wp14:editId="647A0A7B">
            <wp:extent cx="1847215" cy="65087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0"/>
                    <a:stretch/>
                  </pic:blipFill>
                  <pic:spPr bwMode="auto">
                    <a:xfrm>
                      <a:off x="0" y="0"/>
                      <a:ext cx="184721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54817" w14:textId="5F4C2BFB" w:rsidR="004446AB" w:rsidRPr="00897738" w:rsidRDefault="004446AB" w:rsidP="004446AB">
      <w:pPr>
        <w:pStyle w:val="Heading2"/>
        <w:jc w:val="center"/>
        <w:rPr>
          <w:rFonts w:ascii="Arial" w:hAnsi="Arial" w:cs="Arial"/>
        </w:rPr>
      </w:pPr>
      <w:r w:rsidRPr="00897738">
        <w:rPr>
          <w:rFonts w:ascii="Arial" w:hAnsi="Arial" w:cs="Arial"/>
        </w:rPr>
        <w:t>Adverse Event Form</w:t>
      </w:r>
      <w:bookmarkEnd w:id="0"/>
    </w:p>
    <w:p w14:paraId="327BC425" w14:textId="77777777" w:rsidR="002F79FE" w:rsidRPr="004C63A5" w:rsidRDefault="002F79FE" w:rsidP="002F79FE">
      <w:pPr>
        <w:rPr>
          <w:rFonts w:ascii="Arial" w:hAnsi="Arial" w:cs="Arial"/>
          <w:b/>
          <w:sz w:val="24"/>
          <w:szCs w:val="24"/>
          <w:lang w:val="en-CA"/>
        </w:rPr>
      </w:pPr>
    </w:p>
    <w:p w14:paraId="4D55A3F8" w14:textId="24626473" w:rsidR="002F79FE" w:rsidRDefault="002F79FE" w:rsidP="004446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STUDY: _______________________________________</w:t>
      </w:r>
    </w:p>
    <w:p w14:paraId="27F4F151" w14:textId="20896B7E" w:rsidR="002F79FE" w:rsidRDefault="002F79FE" w:rsidP="004446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PARTICIPANT </w:t>
      </w:r>
      <w:r w:rsidR="004446AB" w:rsidRPr="00897738">
        <w:rPr>
          <w:rFonts w:ascii="Arial" w:hAnsi="Arial" w:cs="Arial"/>
          <w:b/>
          <w:sz w:val="24"/>
          <w:szCs w:val="24"/>
        </w:rPr>
        <w:t>ID #: _______</w:t>
      </w:r>
      <w:r w:rsidR="004446AB" w:rsidRPr="00897738">
        <w:rPr>
          <w:rFonts w:ascii="Arial" w:hAnsi="Arial" w:cs="Arial"/>
          <w:b/>
          <w:sz w:val="24"/>
          <w:szCs w:val="24"/>
        </w:rPr>
        <w:tab/>
      </w:r>
      <w:r w:rsidR="004446AB" w:rsidRPr="00897738">
        <w:rPr>
          <w:rFonts w:ascii="Arial" w:hAnsi="Arial" w:cs="Arial"/>
          <w:b/>
          <w:sz w:val="24"/>
          <w:szCs w:val="24"/>
        </w:rPr>
        <w:tab/>
      </w:r>
      <w:r w:rsidR="004446AB" w:rsidRPr="00897738">
        <w:rPr>
          <w:rFonts w:ascii="Arial" w:hAnsi="Arial" w:cs="Arial"/>
          <w:b/>
          <w:sz w:val="24"/>
          <w:szCs w:val="24"/>
        </w:rPr>
        <w:tab/>
      </w:r>
      <w:r w:rsidR="004446AB" w:rsidRPr="00897738">
        <w:rPr>
          <w:rFonts w:ascii="Arial" w:hAnsi="Arial" w:cs="Arial"/>
          <w:b/>
          <w:sz w:val="24"/>
          <w:szCs w:val="24"/>
        </w:rPr>
        <w:tab/>
      </w:r>
    </w:p>
    <w:p w14:paraId="726CB2B6" w14:textId="5060ADB6" w:rsidR="004446AB" w:rsidRPr="00897738" w:rsidRDefault="004446AB" w:rsidP="004446AB">
      <w:pPr>
        <w:rPr>
          <w:rFonts w:ascii="Arial" w:hAnsi="Arial" w:cs="Arial"/>
          <w:sz w:val="24"/>
          <w:szCs w:val="24"/>
        </w:rPr>
      </w:pPr>
      <w:r w:rsidRPr="00897738">
        <w:rPr>
          <w:rFonts w:ascii="Arial" w:hAnsi="Arial" w:cs="Arial"/>
          <w:sz w:val="24"/>
          <w:szCs w:val="24"/>
        </w:rPr>
        <w:t>Describe the adverse event: ______________________________________________________________________________________________________________________________________________________________________________________________________________________________</w:t>
      </w:r>
    </w:p>
    <w:p w14:paraId="4F10EE25" w14:textId="77777777" w:rsidR="004446AB" w:rsidRPr="00897738" w:rsidRDefault="004446AB" w:rsidP="004446AB">
      <w:pPr>
        <w:rPr>
          <w:rFonts w:ascii="Arial" w:hAnsi="Arial" w:cs="Arial"/>
          <w:sz w:val="24"/>
          <w:szCs w:val="24"/>
        </w:rPr>
      </w:pPr>
      <w:r w:rsidRPr="00897738">
        <w:rPr>
          <w:rFonts w:ascii="Arial" w:hAnsi="Arial" w:cs="Arial"/>
          <w:sz w:val="24"/>
          <w:szCs w:val="24"/>
        </w:rPr>
        <w:t xml:space="preserve">Is this event a </w:t>
      </w:r>
      <w:r w:rsidRPr="00897738">
        <w:rPr>
          <w:rFonts w:ascii="Arial" w:hAnsi="Arial" w:cs="Arial"/>
          <w:b/>
          <w:sz w:val="24"/>
          <w:szCs w:val="24"/>
        </w:rPr>
        <w:t>new</w:t>
      </w:r>
      <w:r w:rsidRPr="00897738">
        <w:rPr>
          <w:rFonts w:ascii="Arial" w:hAnsi="Arial" w:cs="Arial"/>
          <w:sz w:val="24"/>
          <w:szCs w:val="24"/>
        </w:rPr>
        <w:t xml:space="preserve"> event? _____ </w:t>
      </w:r>
    </w:p>
    <w:p w14:paraId="578CEF5C" w14:textId="77777777" w:rsidR="004446AB" w:rsidRPr="00897738" w:rsidRDefault="004446AB" w:rsidP="004446AB">
      <w:pPr>
        <w:rPr>
          <w:rFonts w:ascii="Arial" w:hAnsi="Arial" w:cs="Arial"/>
          <w:sz w:val="24"/>
          <w:szCs w:val="24"/>
        </w:rPr>
      </w:pPr>
      <w:r w:rsidRPr="00897738">
        <w:rPr>
          <w:rFonts w:ascii="Arial" w:hAnsi="Arial" w:cs="Arial"/>
          <w:sz w:val="24"/>
          <w:szCs w:val="24"/>
        </w:rPr>
        <w:t xml:space="preserve">Is this event a change/resolution of an </w:t>
      </w:r>
      <w:r w:rsidRPr="00897738">
        <w:rPr>
          <w:rFonts w:ascii="Arial" w:hAnsi="Arial" w:cs="Arial"/>
          <w:b/>
          <w:sz w:val="24"/>
          <w:szCs w:val="24"/>
        </w:rPr>
        <w:t>ongoing</w:t>
      </w:r>
      <w:r w:rsidRPr="00897738">
        <w:rPr>
          <w:rFonts w:ascii="Arial" w:hAnsi="Arial" w:cs="Arial"/>
          <w:sz w:val="24"/>
          <w:szCs w:val="24"/>
        </w:rPr>
        <w:t xml:space="preserve"> event? _____ </w:t>
      </w:r>
    </w:p>
    <w:p w14:paraId="54C7882B" w14:textId="77777777" w:rsidR="004446AB" w:rsidRPr="00897738" w:rsidRDefault="004446AB" w:rsidP="004446AB">
      <w:pPr>
        <w:rPr>
          <w:rFonts w:ascii="Arial" w:hAnsi="Arial" w:cs="Arial"/>
          <w:sz w:val="24"/>
          <w:szCs w:val="24"/>
        </w:rPr>
      </w:pPr>
      <w:r w:rsidRPr="00897738">
        <w:rPr>
          <w:rFonts w:ascii="Arial" w:hAnsi="Arial" w:cs="Arial"/>
          <w:sz w:val="24"/>
          <w:szCs w:val="24"/>
        </w:rPr>
        <w:t>Onset of Adverse Event (date/time): _______________________________</w:t>
      </w:r>
    </w:p>
    <w:p w14:paraId="05BFBB1B" w14:textId="77777777" w:rsidR="004446AB" w:rsidRPr="00897738" w:rsidRDefault="004446AB" w:rsidP="004446AB">
      <w:pPr>
        <w:rPr>
          <w:rFonts w:ascii="Arial" w:hAnsi="Arial" w:cs="Arial"/>
          <w:sz w:val="24"/>
          <w:szCs w:val="24"/>
        </w:rPr>
      </w:pPr>
      <w:r w:rsidRPr="00897738">
        <w:rPr>
          <w:rFonts w:ascii="Arial" w:hAnsi="Arial" w:cs="Arial"/>
          <w:sz w:val="24"/>
          <w:szCs w:val="24"/>
        </w:rPr>
        <w:t>Resolution of Adverse Event (date/time): ____________________________</w:t>
      </w:r>
    </w:p>
    <w:p w14:paraId="2779BA5A" w14:textId="77777777" w:rsidR="004446AB" w:rsidRPr="00897738" w:rsidRDefault="004446AB" w:rsidP="004446AB">
      <w:pPr>
        <w:rPr>
          <w:rFonts w:ascii="Arial" w:hAnsi="Arial" w:cs="Arial"/>
          <w:b/>
          <w:sz w:val="24"/>
          <w:szCs w:val="24"/>
        </w:rPr>
      </w:pPr>
      <w:r w:rsidRPr="00897738">
        <w:rPr>
          <w:rFonts w:ascii="Arial" w:hAnsi="Arial" w:cs="Arial"/>
          <w:b/>
          <w:sz w:val="24"/>
          <w:szCs w:val="24"/>
        </w:rPr>
        <w:t>__________________________________________________________________________</w:t>
      </w:r>
    </w:p>
    <w:p w14:paraId="03EEC360" w14:textId="77777777" w:rsidR="004446AB" w:rsidRPr="00897738" w:rsidRDefault="004446AB" w:rsidP="004446AB">
      <w:pPr>
        <w:rPr>
          <w:rFonts w:ascii="Arial" w:hAnsi="Arial" w:cs="Arial"/>
          <w:sz w:val="24"/>
          <w:szCs w:val="24"/>
          <w:lang w:val="en-GB"/>
        </w:rPr>
      </w:pPr>
      <w:r w:rsidRPr="00897738">
        <w:rPr>
          <w:rFonts w:ascii="Arial" w:hAnsi="Arial" w:cs="Arial"/>
          <w:sz w:val="24"/>
          <w:szCs w:val="24"/>
        </w:rPr>
        <w:t>Is this event Serious?</w:t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  <w:lang w:val="en-GB"/>
        </w:rPr>
        <w:t xml:space="preserve">Yes </w:t>
      </w:r>
      <w:r w:rsidRPr="00897738">
        <w:rPr>
          <w:rFonts w:ascii="Arial" w:hAnsi="Arial" w:cs="Arial"/>
          <w:sz w:val="24"/>
          <w:szCs w:val="24"/>
          <w:lang w:val="en-GB"/>
        </w:rPr>
        <w:sym w:font="Webdings" w:char="F063"/>
      </w:r>
      <w:r w:rsidRPr="00897738">
        <w:rPr>
          <w:rFonts w:ascii="Arial" w:hAnsi="Arial" w:cs="Arial"/>
          <w:sz w:val="24"/>
          <w:szCs w:val="24"/>
          <w:lang w:val="en-GB"/>
        </w:rPr>
        <w:t xml:space="preserve">  No </w:t>
      </w:r>
      <w:r w:rsidRPr="00897738">
        <w:rPr>
          <w:rFonts w:ascii="Arial" w:hAnsi="Arial" w:cs="Arial"/>
          <w:sz w:val="24"/>
          <w:szCs w:val="24"/>
          <w:lang w:val="en-GB"/>
        </w:rPr>
        <w:sym w:font="Webdings" w:char="F063"/>
      </w:r>
    </w:p>
    <w:p w14:paraId="79C9E195" w14:textId="77777777" w:rsidR="004446AB" w:rsidRPr="00897738" w:rsidRDefault="004446AB" w:rsidP="00090D15">
      <w:pPr>
        <w:widowControl w:val="0"/>
        <w:rPr>
          <w:rFonts w:ascii="Arial" w:hAnsi="Arial" w:cs="Arial"/>
          <w:sz w:val="24"/>
          <w:szCs w:val="24"/>
        </w:rPr>
      </w:pPr>
      <w:r w:rsidRPr="00897738">
        <w:rPr>
          <w:rFonts w:ascii="Arial" w:hAnsi="Arial" w:cs="Arial"/>
          <w:sz w:val="24"/>
          <w:szCs w:val="24"/>
        </w:rPr>
        <w:t>(Results in death, is life threatening, requires hospitalization, results in persistent or significant disability.)</w:t>
      </w:r>
    </w:p>
    <w:p w14:paraId="50E01BAC" w14:textId="77777777" w:rsidR="004446AB" w:rsidRPr="00897738" w:rsidRDefault="004446AB" w:rsidP="004446AB">
      <w:pPr>
        <w:rPr>
          <w:rFonts w:ascii="Arial" w:hAnsi="Arial" w:cs="Arial"/>
          <w:sz w:val="24"/>
          <w:szCs w:val="24"/>
        </w:rPr>
      </w:pPr>
      <w:r w:rsidRPr="00897738">
        <w:rPr>
          <w:rFonts w:ascii="Arial" w:hAnsi="Arial" w:cs="Arial"/>
          <w:sz w:val="24"/>
          <w:szCs w:val="24"/>
        </w:rPr>
        <w:t xml:space="preserve">Is this event intermittent? </w:t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  <w:lang w:val="en-GB"/>
        </w:rPr>
        <w:t xml:space="preserve">Yes </w:t>
      </w:r>
      <w:r w:rsidRPr="00897738">
        <w:rPr>
          <w:rFonts w:ascii="Arial" w:hAnsi="Arial" w:cs="Arial"/>
          <w:sz w:val="24"/>
          <w:szCs w:val="24"/>
          <w:lang w:val="en-GB"/>
        </w:rPr>
        <w:sym w:font="Webdings" w:char="F063"/>
      </w:r>
      <w:r w:rsidRPr="00897738">
        <w:rPr>
          <w:rFonts w:ascii="Arial" w:hAnsi="Arial" w:cs="Arial"/>
          <w:sz w:val="24"/>
          <w:szCs w:val="24"/>
          <w:lang w:val="en-GB"/>
        </w:rPr>
        <w:t xml:space="preserve">  No </w:t>
      </w:r>
      <w:r w:rsidRPr="00897738">
        <w:rPr>
          <w:rFonts w:ascii="Arial" w:hAnsi="Arial" w:cs="Arial"/>
          <w:sz w:val="24"/>
          <w:szCs w:val="24"/>
          <w:lang w:val="en-GB"/>
        </w:rPr>
        <w:sym w:font="Webdings" w:char="F063"/>
      </w:r>
    </w:p>
    <w:p w14:paraId="409269C7" w14:textId="77777777" w:rsidR="004446AB" w:rsidRPr="00897738" w:rsidRDefault="004446AB" w:rsidP="004446AB">
      <w:pPr>
        <w:rPr>
          <w:rFonts w:ascii="Arial" w:hAnsi="Arial" w:cs="Arial"/>
          <w:sz w:val="24"/>
          <w:szCs w:val="24"/>
        </w:rPr>
      </w:pPr>
      <w:r w:rsidRPr="00897738">
        <w:rPr>
          <w:rFonts w:ascii="Arial" w:hAnsi="Arial" w:cs="Arial"/>
          <w:sz w:val="24"/>
          <w:szCs w:val="24"/>
        </w:rPr>
        <w:t xml:space="preserve">1. Rate Intensity (severity): </w:t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</w:p>
    <w:p w14:paraId="4BF0DE65" w14:textId="77777777" w:rsidR="004446AB" w:rsidRDefault="004446AB" w:rsidP="004446AB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897738">
        <w:rPr>
          <w:rFonts w:ascii="Arial" w:hAnsi="Arial" w:cs="Arial"/>
          <w:sz w:val="24"/>
          <w:szCs w:val="24"/>
        </w:rPr>
        <w:t>Mild</w:t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  <w:t>Moderate</w:t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  <w:t>Severe</w:t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  <w:t>Life threatening</w:t>
      </w:r>
    </w:p>
    <w:p w14:paraId="7290A021" w14:textId="77777777" w:rsidR="00090D15" w:rsidRPr="00897738" w:rsidRDefault="00090D15" w:rsidP="00090D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97738">
        <w:rPr>
          <w:rFonts w:ascii="Arial" w:hAnsi="Arial" w:cs="Arial"/>
          <w:sz w:val="24"/>
          <w:szCs w:val="24"/>
          <w:lang w:val="en-GB"/>
        </w:rPr>
        <w:t>Different levels of intensity are defined as follows:</w:t>
      </w:r>
    </w:p>
    <w:p w14:paraId="315C1138" w14:textId="77777777" w:rsidR="00090D15" w:rsidRPr="00897738" w:rsidRDefault="00090D15" w:rsidP="00090D15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897738">
        <w:rPr>
          <w:rFonts w:ascii="Arial" w:hAnsi="Arial" w:cs="Arial"/>
          <w:sz w:val="24"/>
          <w:szCs w:val="24"/>
          <w:lang w:val="en-GB"/>
        </w:rPr>
        <w:t>Mild: Awareness of sign or symptom, but easily tolerated</w:t>
      </w:r>
    </w:p>
    <w:p w14:paraId="340D554E" w14:textId="77777777" w:rsidR="00090D15" w:rsidRPr="00897738" w:rsidRDefault="00090D15" w:rsidP="00090D15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897738">
        <w:rPr>
          <w:rFonts w:ascii="Arial" w:hAnsi="Arial" w:cs="Arial"/>
          <w:sz w:val="24"/>
          <w:szCs w:val="24"/>
          <w:lang w:val="en-GB"/>
        </w:rPr>
        <w:t>Moderate: Discomfort enough to cause interference with normal daily activities</w:t>
      </w:r>
    </w:p>
    <w:p w14:paraId="7E8E6181" w14:textId="77777777" w:rsidR="00090D15" w:rsidRPr="00897738" w:rsidRDefault="00090D15" w:rsidP="00090D15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897738">
        <w:rPr>
          <w:rFonts w:ascii="Arial" w:hAnsi="Arial" w:cs="Arial"/>
          <w:sz w:val="24"/>
          <w:szCs w:val="24"/>
          <w:lang w:val="en-GB"/>
        </w:rPr>
        <w:t>Severe: Inability to perform normal daily activities</w:t>
      </w:r>
    </w:p>
    <w:p w14:paraId="373F9FB4" w14:textId="77777777" w:rsidR="00090D15" w:rsidRPr="00897738" w:rsidRDefault="00090D15" w:rsidP="00090D15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897738">
        <w:rPr>
          <w:rFonts w:ascii="Arial" w:hAnsi="Arial" w:cs="Arial"/>
          <w:sz w:val="24"/>
          <w:szCs w:val="24"/>
          <w:lang w:val="en-GB"/>
        </w:rPr>
        <w:t>Life Threatening: Immediate risk of death from the reaction as it occurred</w:t>
      </w:r>
    </w:p>
    <w:p w14:paraId="1EDE9063" w14:textId="77777777" w:rsidR="00664A0F" w:rsidRDefault="00664A0F" w:rsidP="004446AB">
      <w:pPr>
        <w:rPr>
          <w:rFonts w:ascii="Arial" w:hAnsi="Arial" w:cs="Arial"/>
          <w:sz w:val="24"/>
          <w:szCs w:val="24"/>
        </w:rPr>
      </w:pPr>
    </w:p>
    <w:p w14:paraId="5B55F131" w14:textId="77777777" w:rsidR="004446AB" w:rsidRPr="00897738" w:rsidRDefault="004446AB" w:rsidP="004446AB">
      <w:pPr>
        <w:rPr>
          <w:rFonts w:ascii="Arial" w:hAnsi="Arial" w:cs="Arial"/>
          <w:sz w:val="24"/>
          <w:szCs w:val="24"/>
        </w:rPr>
      </w:pPr>
      <w:r w:rsidRPr="00897738">
        <w:rPr>
          <w:rFonts w:ascii="Arial" w:hAnsi="Arial" w:cs="Arial"/>
          <w:sz w:val="24"/>
          <w:szCs w:val="24"/>
        </w:rPr>
        <w:t>2. Is the adverse event is still present:</w:t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  <w:lang w:val="en-GB"/>
        </w:rPr>
        <w:t xml:space="preserve">Yes </w:t>
      </w:r>
      <w:r w:rsidRPr="00897738">
        <w:rPr>
          <w:rFonts w:ascii="Arial" w:hAnsi="Arial" w:cs="Arial"/>
          <w:sz w:val="24"/>
          <w:szCs w:val="24"/>
          <w:lang w:val="en-GB"/>
        </w:rPr>
        <w:sym w:font="Webdings" w:char="F063"/>
      </w:r>
      <w:r w:rsidRPr="00897738">
        <w:rPr>
          <w:rFonts w:ascii="Arial" w:hAnsi="Arial" w:cs="Arial"/>
          <w:sz w:val="24"/>
          <w:szCs w:val="24"/>
          <w:lang w:val="en-GB"/>
        </w:rPr>
        <w:t xml:space="preserve">  No </w:t>
      </w:r>
      <w:r w:rsidRPr="00897738">
        <w:rPr>
          <w:rFonts w:ascii="Arial" w:hAnsi="Arial" w:cs="Arial"/>
          <w:sz w:val="24"/>
          <w:szCs w:val="24"/>
          <w:lang w:val="en-GB"/>
        </w:rPr>
        <w:sym w:font="Webdings" w:char="F063"/>
      </w:r>
      <w:r w:rsidRPr="00897738">
        <w:rPr>
          <w:rFonts w:ascii="Arial" w:hAnsi="Arial" w:cs="Arial"/>
          <w:sz w:val="24"/>
          <w:szCs w:val="24"/>
        </w:rPr>
        <w:tab/>
      </w:r>
    </w:p>
    <w:p w14:paraId="0B12CCBB" w14:textId="77777777" w:rsidR="004446AB" w:rsidRPr="00897738" w:rsidRDefault="004446AB" w:rsidP="004446AB">
      <w:pPr>
        <w:spacing w:line="480" w:lineRule="auto"/>
        <w:rPr>
          <w:rFonts w:ascii="Arial" w:hAnsi="Arial" w:cs="Arial"/>
          <w:sz w:val="24"/>
          <w:szCs w:val="24"/>
        </w:rPr>
      </w:pPr>
      <w:r w:rsidRPr="00897738">
        <w:rPr>
          <w:rFonts w:ascii="Arial" w:hAnsi="Arial" w:cs="Arial"/>
          <w:sz w:val="24"/>
          <w:szCs w:val="24"/>
        </w:rPr>
        <w:t>3. F</w:t>
      </w:r>
      <w:r w:rsidR="00090D15">
        <w:rPr>
          <w:rFonts w:ascii="Arial" w:hAnsi="Arial" w:cs="Arial"/>
          <w:sz w:val="24"/>
          <w:szCs w:val="24"/>
        </w:rPr>
        <w:t>r</w:t>
      </w:r>
      <w:r w:rsidRPr="00897738">
        <w:rPr>
          <w:rFonts w:ascii="Arial" w:hAnsi="Arial" w:cs="Arial"/>
          <w:sz w:val="24"/>
          <w:szCs w:val="24"/>
        </w:rPr>
        <w:t>equency: ___________________________________________________</w:t>
      </w:r>
    </w:p>
    <w:p w14:paraId="6B44D2EF" w14:textId="197931C8" w:rsidR="004446AB" w:rsidRPr="00897738" w:rsidRDefault="004446AB" w:rsidP="004446AB">
      <w:pPr>
        <w:rPr>
          <w:rFonts w:ascii="Arial" w:hAnsi="Arial" w:cs="Arial"/>
          <w:sz w:val="24"/>
          <w:szCs w:val="24"/>
        </w:rPr>
      </w:pPr>
      <w:r w:rsidRPr="00897738">
        <w:rPr>
          <w:rFonts w:ascii="Arial" w:hAnsi="Arial" w:cs="Arial"/>
          <w:sz w:val="24"/>
          <w:szCs w:val="24"/>
        </w:rPr>
        <w:lastRenderedPageBreak/>
        <w:t>4. Relationship to experimental procedure (exercise or other procedure): Please circle one</w:t>
      </w:r>
      <w:r w:rsidR="00090D15">
        <w:rPr>
          <w:rFonts w:ascii="Arial" w:hAnsi="Arial" w:cs="Arial"/>
          <w:sz w:val="24"/>
          <w:szCs w:val="24"/>
        </w:rPr>
        <w:t>:</w:t>
      </w:r>
    </w:p>
    <w:p w14:paraId="4A5D1315" w14:textId="77777777" w:rsidR="004446AB" w:rsidRDefault="004446AB" w:rsidP="00090D15">
      <w:pPr>
        <w:pBdr>
          <w:bottom w:val="single" w:sz="12" w:space="0" w:color="auto"/>
        </w:pBdr>
        <w:ind w:firstLine="720"/>
        <w:rPr>
          <w:rFonts w:ascii="Arial" w:hAnsi="Arial" w:cs="Arial"/>
          <w:sz w:val="24"/>
          <w:szCs w:val="24"/>
        </w:rPr>
      </w:pPr>
      <w:r w:rsidRPr="00090D15">
        <w:rPr>
          <w:rFonts w:ascii="Arial" w:hAnsi="Arial" w:cs="Arial"/>
          <w:sz w:val="24"/>
          <w:szCs w:val="24"/>
        </w:rPr>
        <w:t>Not related</w:t>
      </w:r>
      <w:r w:rsidRPr="00090D15">
        <w:rPr>
          <w:rFonts w:ascii="Arial" w:hAnsi="Arial" w:cs="Arial"/>
          <w:sz w:val="24"/>
          <w:szCs w:val="24"/>
        </w:rPr>
        <w:tab/>
        <w:t>Unlikely</w:t>
      </w:r>
      <w:r w:rsidRPr="00090D15">
        <w:rPr>
          <w:rFonts w:ascii="Arial" w:hAnsi="Arial" w:cs="Arial"/>
          <w:sz w:val="24"/>
          <w:szCs w:val="24"/>
        </w:rPr>
        <w:tab/>
        <w:t>Possible</w:t>
      </w:r>
      <w:r w:rsidRPr="00090D15">
        <w:rPr>
          <w:rFonts w:ascii="Arial" w:hAnsi="Arial" w:cs="Arial"/>
          <w:sz w:val="24"/>
          <w:szCs w:val="24"/>
        </w:rPr>
        <w:tab/>
        <w:t>Probable</w:t>
      </w:r>
      <w:r w:rsidRPr="00090D15">
        <w:rPr>
          <w:rFonts w:ascii="Arial" w:hAnsi="Arial" w:cs="Arial"/>
          <w:sz w:val="24"/>
          <w:szCs w:val="24"/>
        </w:rPr>
        <w:tab/>
        <w:t>Definite</w:t>
      </w:r>
    </w:p>
    <w:p w14:paraId="6FB1FAFF" w14:textId="77777777" w:rsidR="00090D15" w:rsidRPr="00090D15" w:rsidRDefault="00605F98" w:rsidP="00090D15">
      <w:pPr>
        <w:pBdr>
          <w:bottom w:val="single" w:sz="12" w:space="0" w:color="auto"/>
        </w:pBd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28109" wp14:editId="05E95557">
                <wp:simplePos x="0" y="0"/>
                <wp:positionH relativeFrom="column">
                  <wp:posOffset>-172085</wp:posOffset>
                </wp:positionH>
                <wp:positionV relativeFrom="paragraph">
                  <wp:posOffset>102235</wp:posOffset>
                </wp:positionV>
                <wp:extent cx="6561455" cy="161290"/>
                <wp:effectExtent l="0" t="0" r="1079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145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B0C98" w14:textId="77777777" w:rsidR="004C54CE" w:rsidRDefault="004C54CE" w:rsidP="004C54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228109" id="Rectangle 2" o:spid="_x0000_s1026" style="position:absolute;left:0;text-align:left;margin-left:-13.55pt;margin-top:8.05pt;width:516.65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" strokecolor="white [3212]">
                <v:textbox>
                  <w:txbxContent>
                    <w:p w14:paraId="679B0C98" w14:textId="77777777" w:rsidR="004C54CE" w:rsidRDefault="004C54CE" w:rsidP="004C54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9F6F7D5" w14:textId="087C67CB" w:rsidR="00090D15" w:rsidRPr="00897738" w:rsidRDefault="00090D15" w:rsidP="00090D15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97738">
        <w:rPr>
          <w:rFonts w:ascii="Arial" w:hAnsi="Arial" w:cs="Arial"/>
          <w:sz w:val="24"/>
          <w:szCs w:val="24"/>
          <w:lang w:val="en-GB"/>
        </w:rPr>
        <w:t xml:space="preserve">Relationship to the </w:t>
      </w:r>
      <w:r w:rsidR="004C63A5">
        <w:rPr>
          <w:rFonts w:ascii="Arial" w:hAnsi="Arial" w:cs="Arial"/>
          <w:sz w:val="24"/>
          <w:szCs w:val="24"/>
          <w:lang w:val="en-GB"/>
        </w:rPr>
        <w:t>exercise training</w:t>
      </w:r>
      <w:r w:rsidRPr="00897738">
        <w:rPr>
          <w:rFonts w:ascii="Arial" w:hAnsi="Arial" w:cs="Arial"/>
          <w:sz w:val="24"/>
          <w:szCs w:val="24"/>
          <w:lang w:val="en-GB"/>
        </w:rPr>
        <w:t xml:space="preserve"> or other procedure:</w:t>
      </w:r>
    </w:p>
    <w:p w14:paraId="328E6F23" w14:textId="77777777" w:rsidR="00090D15" w:rsidRPr="00897738" w:rsidRDefault="00090D15" w:rsidP="00090D1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897738">
        <w:rPr>
          <w:rFonts w:ascii="Arial" w:hAnsi="Arial" w:cs="Arial"/>
          <w:sz w:val="24"/>
          <w:szCs w:val="24"/>
          <w:lang w:val="en-GB"/>
        </w:rPr>
        <w:t>Not related: An adverse event which is not related to the study</w:t>
      </w:r>
    </w:p>
    <w:p w14:paraId="1D4A5381" w14:textId="77777777" w:rsidR="00090D15" w:rsidRPr="00897738" w:rsidRDefault="00090D15" w:rsidP="00090D1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897738">
        <w:rPr>
          <w:rFonts w:ascii="Arial" w:hAnsi="Arial" w:cs="Arial"/>
          <w:sz w:val="24"/>
          <w:szCs w:val="24"/>
          <w:lang w:val="en-GB"/>
        </w:rPr>
        <w:t>Unlikely: An adverse event for which an alternative explanation is more likely</w:t>
      </w:r>
    </w:p>
    <w:p w14:paraId="477241C5" w14:textId="77777777" w:rsidR="00090D15" w:rsidRPr="00897738" w:rsidRDefault="00090D15" w:rsidP="00090D1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897738">
        <w:rPr>
          <w:rFonts w:ascii="Arial" w:hAnsi="Arial" w:cs="Arial"/>
          <w:sz w:val="24"/>
          <w:szCs w:val="24"/>
          <w:lang w:val="en-GB"/>
        </w:rPr>
        <w:t>Possible: An adverse event which might be due to the study. An alternative explanation is inconclusive. The relationship in time is reasonable; therefore, the causal relationship cannot be excluded.</w:t>
      </w:r>
    </w:p>
    <w:p w14:paraId="05520E78" w14:textId="2C364D5E" w:rsidR="00090D15" w:rsidRPr="00897738" w:rsidRDefault="00090D15" w:rsidP="00090D1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897738">
        <w:rPr>
          <w:rFonts w:ascii="Arial" w:hAnsi="Arial" w:cs="Arial"/>
          <w:sz w:val="24"/>
          <w:szCs w:val="24"/>
          <w:lang w:val="en-GB"/>
        </w:rPr>
        <w:t>Probable: An adverse event which might be due to the study. The relationship in time is suggestive (i.e.</w:t>
      </w:r>
      <w:r w:rsidR="00570D28">
        <w:rPr>
          <w:rFonts w:ascii="Arial" w:hAnsi="Arial" w:cs="Arial"/>
          <w:sz w:val="24"/>
          <w:szCs w:val="24"/>
          <w:lang w:val="en-GB"/>
        </w:rPr>
        <w:t>,</w:t>
      </w:r>
      <w:r w:rsidRPr="00897738">
        <w:rPr>
          <w:rFonts w:ascii="Arial" w:hAnsi="Arial" w:cs="Arial"/>
          <w:sz w:val="24"/>
          <w:szCs w:val="24"/>
          <w:lang w:val="en-GB"/>
        </w:rPr>
        <w:t xml:space="preserve"> confirmed by dechallenge of the treatment). An alternate explanation is less likely.</w:t>
      </w:r>
    </w:p>
    <w:p w14:paraId="3801B449" w14:textId="3A42E53E" w:rsidR="00090D15" w:rsidRPr="00897738" w:rsidRDefault="00090D15" w:rsidP="00090D1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en-GB"/>
        </w:rPr>
      </w:pPr>
      <w:r w:rsidRPr="00897738">
        <w:rPr>
          <w:rFonts w:ascii="Arial" w:hAnsi="Arial" w:cs="Arial"/>
          <w:sz w:val="24"/>
          <w:szCs w:val="24"/>
          <w:lang w:val="en-GB"/>
        </w:rPr>
        <w:t>Definite: An adverse event which cannot be reasonably explained by alternative explanation. The relationship in time is very suggestive (e.g.</w:t>
      </w:r>
      <w:r w:rsidR="00570D28">
        <w:rPr>
          <w:rFonts w:ascii="Arial" w:hAnsi="Arial" w:cs="Arial"/>
          <w:sz w:val="24"/>
          <w:szCs w:val="24"/>
          <w:lang w:val="en-GB"/>
        </w:rPr>
        <w:t>,</w:t>
      </w:r>
      <w:r w:rsidRPr="00897738">
        <w:rPr>
          <w:rFonts w:ascii="Arial" w:hAnsi="Arial" w:cs="Arial"/>
          <w:sz w:val="24"/>
          <w:szCs w:val="24"/>
          <w:lang w:val="en-GB"/>
        </w:rPr>
        <w:t xml:space="preserve"> it is confirmed by dechallenge and rechallenge).</w:t>
      </w:r>
    </w:p>
    <w:p w14:paraId="346E322E" w14:textId="77777777" w:rsidR="004446AB" w:rsidRPr="00897738" w:rsidRDefault="004446AB" w:rsidP="004446AB">
      <w:pPr>
        <w:rPr>
          <w:rFonts w:ascii="Arial" w:hAnsi="Arial" w:cs="Arial"/>
          <w:sz w:val="24"/>
          <w:szCs w:val="24"/>
        </w:rPr>
      </w:pPr>
    </w:p>
    <w:p w14:paraId="0287EA81" w14:textId="77777777" w:rsidR="004446AB" w:rsidRPr="00897738" w:rsidRDefault="004446AB" w:rsidP="004446AB">
      <w:pPr>
        <w:rPr>
          <w:rFonts w:ascii="Arial" w:hAnsi="Arial" w:cs="Arial"/>
          <w:sz w:val="24"/>
          <w:szCs w:val="24"/>
        </w:rPr>
      </w:pPr>
      <w:r w:rsidRPr="00897738">
        <w:rPr>
          <w:rFonts w:ascii="Arial" w:hAnsi="Arial" w:cs="Arial"/>
          <w:sz w:val="24"/>
          <w:szCs w:val="24"/>
        </w:rPr>
        <w:t xml:space="preserve">Was treatment administered? </w:t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  <w:lang w:val="en-GB"/>
        </w:rPr>
        <w:t xml:space="preserve">Yes </w:t>
      </w:r>
      <w:r w:rsidRPr="00897738">
        <w:rPr>
          <w:rFonts w:ascii="Arial" w:hAnsi="Arial" w:cs="Arial"/>
          <w:sz w:val="24"/>
          <w:szCs w:val="24"/>
          <w:lang w:val="en-GB"/>
        </w:rPr>
        <w:sym w:font="Webdings" w:char="F063"/>
      </w:r>
      <w:r w:rsidRPr="00897738">
        <w:rPr>
          <w:rFonts w:ascii="Arial" w:hAnsi="Arial" w:cs="Arial"/>
          <w:sz w:val="24"/>
          <w:szCs w:val="24"/>
          <w:lang w:val="en-GB"/>
        </w:rPr>
        <w:t xml:space="preserve">  No </w:t>
      </w:r>
      <w:r w:rsidRPr="00897738">
        <w:rPr>
          <w:rFonts w:ascii="Arial" w:hAnsi="Arial" w:cs="Arial"/>
          <w:sz w:val="24"/>
          <w:szCs w:val="24"/>
          <w:lang w:val="en-GB"/>
        </w:rPr>
        <w:sym w:font="Webdings" w:char="F063"/>
      </w:r>
    </w:p>
    <w:p w14:paraId="333BF788" w14:textId="77777777" w:rsidR="004446AB" w:rsidRPr="00897738" w:rsidRDefault="004446AB" w:rsidP="004446AB">
      <w:pPr>
        <w:rPr>
          <w:rFonts w:ascii="Arial" w:hAnsi="Arial" w:cs="Arial"/>
          <w:sz w:val="24"/>
          <w:szCs w:val="24"/>
        </w:rPr>
      </w:pPr>
      <w:r w:rsidRPr="00897738">
        <w:rPr>
          <w:rFonts w:ascii="Arial" w:hAnsi="Arial" w:cs="Arial"/>
          <w:sz w:val="24"/>
          <w:szCs w:val="24"/>
        </w:rPr>
        <w:t>Details: __________________________________________________________________________</w:t>
      </w:r>
    </w:p>
    <w:p w14:paraId="1E93FDBE" w14:textId="77777777" w:rsidR="004446AB" w:rsidRPr="00897738" w:rsidRDefault="004446AB" w:rsidP="004446AB">
      <w:pPr>
        <w:rPr>
          <w:rFonts w:ascii="Arial" w:hAnsi="Arial" w:cs="Arial"/>
          <w:b/>
          <w:sz w:val="24"/>
          <w:szCs w:val="24"/>
        </w:rPr>
      </w:pPr>
      <w:r w:rsidRPr="00897738">
        <w:rPr>
          <w:rFonts w:ascii="Arial" w:hAnsi="Arial" w:cs="Arial"/>
          <w:b/>
          <w:sz w:val="24"/>
          <w:szCs w:val="24"/>
        </w:rPr>
        <w:t>__________________________________________________________________________</w:t>
      </w:r>
    </w:p>
    <w:p w14:paraId="0D58545F" w14:textId="461BE98D" w:rsidR="00570D28" w:rsidRDefault="004446AB" w:rsidP="004446AB">
      <w:pPr>
        <w:rPr>
          <w:rFonts w:ascii="Arial" w:hAnsi="Arial" w:cs="Arial"/>
          <w:sz w:val="24"/>
          <w:szCs w:val="24"/>
          <w:lang w:val="en-GB"/>
        </w:rPr>
      </w:pPr>
      <w:r w:rsidRPr="00897738">
        <w:rPr>
          <w:rFonts w:ascii="Arial" w:hAnsi="Arial" w:cs="Arial"/>
          <w:sz w:val="24"/>
          <w:szCs w:val="24"/>
        </w:rPr>
        <w:t xml:space="preserve">* This is a </w:t>
      </w:r>
      <w:r w:rsidRPr="00897738">
        <w:rPr>
          <w:rFonts w:ascii="Arial" w:hAnsi="Arial" w:cs="Arial"/>
          <w:b/>
          <w:sz w:val="24"/>
          <w:szCs w:val="24"/>
        </w:rPr>
        <w:t xml:space="preserve">SERIOUS ADVERSE EVENT - </w:t>
      </w:r>
      <w:r w:rsidRPr="00897738">
        <w:rPr>
          <w:rFonts w:ascii="Arial" w:hAnsi="Arial" w:cs="Arial"/>
          <w:sz w:val="24"/>
          <w:szCs w:val="24"/>
          <w:lang w:val="en-GB"/>
        </w:rPr>
        <w:t xml:space="preserve">will be reported to the Research Ethics Board </w:t>
      </w:r>
      <w:r w:rsidR="00090D15">
        <w:rPr>
          <w:rFonts w:ascii="Arial" w:hAnsi="Arial" w:cs="Arial"/>
          <w:sz w:val="24"/>
          <w:szCs w:val="24"/>
          <w:lang w:val="en-GB"/>
        </w:rPr>
        <w:t>and your family physic</w:t>
      </w:r>
      <w:r w:rsidR="00664A0F">
        <w:rPr>
          <w:rFonts w:ascii="Arial" w:hAnsi="Arial" w:cs="Arial"/>
          <w:sz w:val="24"/>
          <w:szCs w:val="24"/>
          <w:lang w:val="en-GB"/>
        </w:rPr>
        <w:t>i</w:t>
      </w:r>
      <w:r w:rsidR="00090D15">
        <w:rPr>
          <w:rFonts w:ascii="Arial" w:hAnsi="Arial" w:cs="Arial"/>
          <w:sz w:val="24"/>
          <w:szCs w:val="24"/>
          <w:lang w:val="en-GB"/>
        </w:rPr>
        <w:t>an (if permission is granted</w:t>
      </w:r>
      <w:r w:rsidR="00566DDD">
        <w:rPr>
          <w:rFonts w:ascii="Arial" w:hAnsi="Arial" w:cs="Arial"/>
          <w:sz w:val="24"/>
          <w:szCs w:val="24"/>
          <w:lang w:val="en-GB"/>
        </w:rPr>
        <w:t>)</w:t>
      </w:r>
      <w:r w:rsidR="00570D28">
        <w:rPr>
          <w:rFonts w:ascii="Arial" w:hAnsi="Arial" w:cs="Arial"/>
          <w:sz w:val="24"/>
          <w:szCs w:val="24"/>
          <w:lang w:val="en-GB"/>
        </w:rPr>
        <w:t>. Your name will not be disclosed to the Research Ethics Board.</w:t>
      </w:r>
    </w:p>
    <w:p w14:paraId="1FC23CB4" w14:textId="77777777" w:rsidR="004446AB" w:rsidRPr="00897738" w:rsidRDefault="004446AB" w:rsidP="004446AB">
      <w:pPr>
        <w:spacing w:line="480" w:lineRule="auto"/>
        <w:rPr>
          <w:rFonts w:ascii="Arial" w:hAnsi="Arial" w:cs="Arial"/>
          <w:sz w:val="24"/>
          <w:szCs w:val="24"/>
        </w:rPr>
      </w:pPr>
      <w:r w:rsidRPr="00897738">
        <w:rPr>
          <w:rFonts w:ascii="Arial" w:hAnsi="Arial" w:cs="Arial"/>
          <w:sz w:val="24"/>
          <w:szCs w:val="24"/>
        </w:rPr>
        <w:t>Signature: _________________________</w:t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  <w:t>Date: ______________________</w:t>
      </w:r>
    </w:p>
    <w:p w14:paraId="799F938A" w14:textId="77777777" w:rsidR="004446AB" w:rsidRPr="00897738" w:rsidRDefault="004446AB" w:rsidP="004446AB">
      <w:pPr>
        <w:spacing w:line="480" w:lineRule="auto"/>
        <w:rPr>
          <w:rFonts w:ascii="Arial" w:hAnsi="Arial" w:cs="Arial"/>
          <w:sz w:val="24"/>
          <w:szCs w:val="24"/>
        </w:rPr>
      </w:pPr>
      <w:r w:rsidRPr="00897738">
        <w:rPr>
          <w:rFonts w:ascii="Arial" w:hAnsi="Arial" w:cs="Arial"/>
          <w:sz w:val="24"/>
          <w:szCs w:val="24"/>
        </w:rPr>
        <w:t>Signature of PI: _____________________</w:t>
      </w:r>
      <w:r w:rsidRPr="00897738">
        <w:rPr>
          <w:rFonts w:ascii="Arial" w:hAnsi="Arial" w:cs="Arial"/>
          <w:sz w:val="24"/>
          <w:szCs w:val="24"/>
        </w:rPr>
        <w:tab/>
      </w:r>
      <w:r w:rsidRPr="00897738">
        <w:rPr>
          <w:rFonts w:ascii="Arial" w:hAnsi="Arial" w:cs="Arial"/>
          <w:sz w:val="24"/>
          <w:szCs w:val="24"/>
        </w:rPr>
        <w:tab/>
        <w:t>Date: ______________________</w:t>
      </w:r>
    </w:p>
    <w:p w14:paraId="48A1BD8D" w14:textId="0DCB77AF" w:rsidR="00566DDD" w:rsidRPr="00566DDD" w:rsidRDefault="00566DDD" w:rsidP="00566D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6DDD">
        <w:rPr>
          <w:rFonts w:ascii="Arial" w:hAnsi="Arial" w:cs="Arial"/>
          <w:sz w:val="24"/>
          <w:szCs w:val="24"/>
        </w:rPr>
        <w:t xml:space="preserve">If you have questions concerning the study you can contact </w:t>
      </w:r>
      <w:r w:rsidR="00570D28" w:rsidRPr="00570D28">
        <w:rPr>
          <w:rFonts w:ascii="Arial" w:hAnsi="Arial" w:cs="Arial"/>
          <w:sz w:val="24"/>
          <w:szCs w:val="24"/>
          <w:highlight w:val="green"/>
        </w:rPr>
        <w:t>Name of Principal Investigator or Faculty Supervisor</w:t>
      </w:r>
      <w:r w:rsidRPr="00566DDD">
        <w:rPr>
          <w:rFonts w:ascii="Arial" w:hAnsi="Arial" w:cs="Arial"/>
          <w:sz w:val="24"/>
          <w:szCs w:val="24"/>
        </w:rPr>
        <w:t xml:space="preserve"> at </w:t>
      </w:r>
      <w:r w:rsidR="00570D28" w:rsidRPr="00570D28">
        <w:rPr>
          <w:rFonts w:ascii="Arial" w:hAnsi="Arial" w:cs="Arial"/>
          <w:sz w:val="24"/>
          <w:szCs w:val="24"/>
          <w:highlight w:val="green"/>
        </w:rPr>
        <w:t>Phone number</w:t>
      </w:r>
      <w:r w:rsidRPr="00566DDD">
        <w:rPr>
          <w:rFonts w:ascii="Arial" w:hAnsi="Arial" w:cs="Arial"/>
          <w:sz w:val="24"/>
          <w:szCs w:val="24"/>
        </w:rPr>
        <w:t>.</w:t>
      </w:r>
    </w:p>
    <w:p w14:paraId="7FF1AFF9" w14:textId="77777777" w:rsidR="00566DDD" w:rsidRPr="00566DDD" w:rsidRDefault="00566DDD" w:rsidP="00566D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EC0047" w14:textId="23AAA01A" w:rsidR="00B65FE2" w:rsidRPr="00566DDD" w:rsidRDefault="00566DDD" w:rsidP="00566DDD">
      <w:pPr>
        <w:spacing w:after="0" w:line="240" w:lineRule="auto"/>
        <w:rPr>
          <w:rFonts w:ascii="Arial" w:hAnsi="Arial" w:cs="Arial"/>
        </w:rPr>
      </w:pPr>
      <w:r w:rsidRPr="00566DDD">
        <w:rPr>
          <w:rFonts w:ascii="Arial" w:hAnsi="Arial" w:cs="Arial"/>
          <w:sz w:val="24"/>
          <w:szCs w:val="24"/>
        </w:rPr>
        <w:t>If you have any questions about your rights as a research subject or concerns about this study, you may contact the Chair of the University of Regina Research Ethics Board at (</w:t>
      </w:r>
      <w:r w:rsidRPr="00566DDD">
        <w:rPr>
          <w:rFonts w:ascii="Arial" w:hAnsi="Arial" w:cs="Arial"/>
          <w:sz w:val="24"/>
          <w:szCs w:val="24"/>
          <w:lang w:val="en-CA"/>
        </w:rPr>
        <w:t xml:space="preserve">306) 585-4775 or email </w:t>
      </w:r>
      <w:hyperlink r:id="rId8" w:history="1">
        <w:r w:rsidRPr="00566DDD">
          <w:rPr>
            <w:rFonts w:ascii="Arial" w:hAnsi="Arial" w:cs="Arial"/>
            <w:sz w:val="24"/>
            <w:szCs w:val="24"/>
            <w:lang w:val="en-CA"/>
          </w:rPr>
          <w:t>research.ethics@uregina.ca</w:t>
        </w:r>
      </w:hyperlink>
      <w:r w:rsidRPr="00566DDD">
        <w:rPr>
          <w:rFonts w:ascii="Arial" w:hAnsi="Arial" w:cs="Arial"/>
          <w:sz w:val="24"/>
          <w:szCs w:val="24"/>
          <w:lang w:val="en-CA"/>
        </w:rPr>
        <w:t>. Out of town participants may call collect.</w:t>
      </w:r>
    </w:p>
    <w:sectPr w:rsidR="00B65FE2" w:rsidRPr="00566DDD" w:rsidSect="00EB6C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51" w:right="1151" w:bottom="1151" w:left="1151" w:header="567" w:footer="0" w:gutter="0"/>
      <w:pgNumType w:start="9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699F4" w14:textId="77777777" w:rsidR="00677F4C" w:rsidRDefault="00677F4C" w:rsidP="007A46C8">
      <w:pPr>
        <w:spacing w:after="0" w:line="240" w:lineRule="auto"/>
      </w:pPr>
      <w:r>
        <w:separator/>
      </w:r>
    </w:p>
  </w:endnote>
  <w:endnote w:type="continuationSeparator" w:id="0">
    <w:p w14:paraId="65AFE149" w14:textId="77777777" w:rsidR="00677F4C" w:rsidRDefault="00677F4C" w:rsidP="007A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02E77" w14:textId="77777777" w:rsidR="00B32F6B" w:rsidRDefault="007A46C8" w:rsidP="003369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46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348AD" w14:textId="77777777" w:rsidR="00B32F6B" w:rsidRDefault="00677F4C" w:rsidP="00523A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F8841" w14:textId="45EDE7CB" w:rsidR="00B32F6B" w:rsidRPr="00091E4B" w:rsidRDefault="00677F4C" w:rsidP="00523A3E">
    <w:pPr>
      <w:pStyle w:val="Footer"/>
      <w:ind w:right="360"/>
      <w:rPr>
        <w:lang w:val="en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746EF" w14:textId="77777777" w:rsidR="00091E4B" w:rsidRDefault="00091E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7C27F" w14:textId="77777777" w:rsidR="00677F4C" w:rsidRDefault="00677F4C" w:rsidP="007A46C8">
      <w:pPr>
        <w:spacing w:after="0" w:line="240" w:lineRule="auto"/>
      </w:pPr>
      <w:r>
        <w:separator/>
      </w:r>
    </w:p>
  </w:footnote>
  <w:footnote w:type="continuationSeparator" w:id="0">
    <w:p w14:paraId="43070182" w14:textId="77777777" w:rsidR="00677F4C" w:rsidRDefault="00677F4C" w:rsidP="007A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0297D" w14:textId="77777777" w:rsidR="00091E4B" w:rsidRDefault="00091E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89A05" w14:textId="77777777" w:rsidR="00091E4B" w:rsidRDefault="00091E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4089F" w14:textId="77777777" w:rsidR="00091E4B" w:rsidRDefault="00091E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83D52"/>
    <w:multiLevelType w:val="hybridMultilevel"/>
    <w:tmpl w:val="7ACE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B79B3"/>
    <w:multiLevelType w:val="hybridMultilevel"/>
    <w:tmpl w:val="2B78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AB"/>
    <w:rsid w:val="00090D15"/>
    <w:rsid w:val="00091E4B"/>
    <w:rsid w:val="00194C8A"/>
    <w:rsid w:val="002F79FE"/>
    <w:rsid w:val="0033721D"/>
    <w:rsid w:val="003F7F5C"/>
    <w:rsid w:val="004446AB"/>
    <w:rsid w:val="0045722F"/>
    <w:rsid w:val="004C54CE"/>
    <w:rsid w:val="004C63A5"/>
    <w:rsid w:val="0056535C"/>
    <w:rsid w:val="00566DDD"/>
    <w:rsid w:val="00570D28"/>
    <w:rsid w:val="00605F98"/>
    <w:rsid w:val="00611433"/>
    <w:rsid w:val="00664A0F"/>
    <w:rsid w:val="00677F4C"/>
    <w:rsid w:val="007970FB"/>
    <w:rsid w:val="007A46C8"/>
    <w:rsid w:val="007B1864"/>
    <w:rsid w:val="008334DD"/>
    <w:rsid w:val="008F5ED6"/>
    <w:rsid w:val="00961CF3"/>
    <w:rsid w:val="00AB4921"/>
    <w:rsid w:val="00B65FE2"/>
    <w:rsid w:val="00CA1095"/>
    <w:rsid w:val="00D01DCA"/>
    <w:rsid w:val="00D739AC"/>
    <w:rsid w:val="00FE7957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EA0EB"/>
  <w15:docId w15:val="{4103B32C-5A29-46F9-B38A-DC1F6D34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6AB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46AB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46AB"/>
    <w:rPr>
      <w:rFonts w:ascii="Cambria" w:eastAsia="Times New Roman" w:hAnsi="Cambria" w:cs="Times New Roman"/>
      <w:b/>
      <w:bCs/>
      <w:sz w:val="26"/>
      <w:szCs w:val="26"/>
    </w:rPr>
  </w:style>
  <w:style w:type="character" w:styleId="PageNumber">
    <w:name w:val="page number"/>
    <w:basedOn w:val="DefaultParagraphFont"/>
    <w:rsid w:val="004446AB"/>
  </w:style>
  <w:style w:type="paragraph" w:styleId="Footer">
    <w:name w:val="footer"/>
    <w:basedOn w:val="Normal"/>
    <w:link w:val="FooterChar"/>
    <w:rsid w:val="00444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46AB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4C63A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center"/>
    </w:pPr>
    <w:rPr>
      <w:rFonts w:ascii="Times New Roman" w:hAnsi="Times New Roman"/>
      <w:b/>
      <w:szCs w:val="20"/>
      <w:lang w:val="en-CA"/>
    </w:rPr>
  </w:style>
  <w:style w:type="character" w:customStyle="1" w:styleId="TitleChar">
    <w:name w:val="Title Char"/>
    <w:basedOn w:val="DefaultParagraphFont"/>
    <w:link w:val="Title"/>
    <w:rsid w:val="004C63A5"/>
    <w:rPr>
      <w:rFonts w:ascii="Times New Roman" w:eastAsia="Times New Roman" w:hAnsi="Times New Roman" w:cs="Times New Roman"/>
      <w:b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91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E4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ethics@uregina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candow1d</dc:creator>
  <cp:lastModifiedBy>rpc931</cp:lastModifiedBy>
  <cp:revision>2</cp:revision>
  <cp:lastPrinted>2014-10-07T15:00:00Z</cp:lastPrinted>
  <dcterms:created xsi:type="dcterms:W3CDTF">2022-11-22T17:16:00Z</dcterms:created>
  <dcterms:modified xsi:type="dcterms:W3CDTF">2022-11-22T17:16:00Z</dcterms:modified>
</cp:coreProperties>
</file>