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4320"/>
        <w:gridCol w:w="4500"/>
      </w:tblGrid>
      <w:tr w:rsidR="00B124C2" w14:paraId="4754AABF" w14:textId="77777777" w:rsidTr="002415B3">
        <w:tc>
          <w:tcPr>
            <w:tcW w:w="2628" w:type="dxa"/>
          </w:tcPr>
          <w:p w14:paraId="4E419107" w14:textId="77777777" w:rsidR="00B124C2" w:rsidRDefault="00203264" w:rsidP="00B3658E">
            <w:pPr>
              <w:rPr>
                <w:rFonts w:eastAsiaTheme="minorEastAsi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1756070" wp14:editId="1F019736">
                  <wp:extent cx="1520687" cy="605025"/>
                  <wp:effectExtent l="0" t="0" r="381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R_Logo_Primary_Blac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817" cy="60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14:paraId="44659F5F" w14:textId="77777777" w:rsidR="00B124C2" w:rsidRDefault="00B124C2" w:rsidP="00140A35">
            <w:pPr>
              <w:jc w:val="center"/>
              <w:rPr>
                <w:rFonts w:eastAsiaTheme="minorEastAsia"/>
              </w:rPr>
            </w:pPr>
          </w:p>
        </w:tc>
        <w:tc>
          <w:tcPr>
            <w:tcW w:w="4500" w:type="dxa"/>
          </w:tcPr>
          <w:p w14:paraId="67E28A8C" w14:textId="77777777" w:rsidR="00BF37E5" w:rsidRDefault="00BF37E5" w:rsidP="002415B3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404040"/>
                <w:sz w:val="16"/>
                <w:szCs w:val="16"/>
                <w:lang w:val="en-CA"/>
              </w:rPr>
            </w:pPr>
            <w:r w:rsidRPr="00BF37E5">
              <w:rPr>
                <w:rFonts w:ascii="Calibri,Bold" w:hAnsi="Calibri,Bold" w:cs="Calibri,Bold"/>
                <w:b/>
                <w:bCs/>
                <w:color w:val="404040"/>
                <w:sz w:val="16"/>
                <w:szCs w:val="16"/>
                <w:lang w:val="en-CA"/>
              </w:rPr>
              <w:t xml:space="preserve">Office of Research Partnerships and Innovation </w:t>
            </w:r>
          </w:p>
          <w:p w14:paraId="5384CD53" w14:textId="44B24B4B" w:rsidR="002415B3" w:rsidRDefault="002415B3" w:rsidP="002415B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404040"/>
                <w:sz w:val="16"/>
                <w:szCs w:val="16"/>
                <w:lang w:val="en-CA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CA"/>
              </w:rPr>
              <w:t>Phone: 306.585.47</w:t>
            </w:r>
            <w:r w:rsidR="00BF37E5">
              <w:rPr>
                <w:rFonts w:ascii="Calibri" w:hAnsi="Calibri" w:cs="Calibri"/>
                <w:color w:val="404040"/>
                <w:sz w:val="16"/>
                <w:szCs w:val="16"/>
                <w:lang w:val="en-CA"/>
              </w:rPr>
              <w:t>6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CA"/>
              </w:rPr>
              <w:t>5 | Fax: 306.585.4893</w:t>
            </w:r>
          </w:p>
          <w:p w14:paraId="28C5CCF5" w14:textId="09EDBE89" w:rsidR="00B124C2" w:rsidRDefault="002415B3" w:rsidP="00AA10DD">
            <w:pPr>
              <w:rPr>
                <w:rFonts w:eastAsiaTheme="minorEastAsia"/>
              </w:rPr>
            </w:pPr>
            <w:r>
              <w:rPr>
                <w:rFonts w:ascii="Calibri" w:hAnsi="Calibri" w:cs="Calibri"/>
                <w:color w:val="404040"/>
                <w:sz w:val="16"/>
                <w:szCs w:val="16"/>
                <w:lang w:val="en-CA"/>
              </w:rPr>
              <w:t>www.uregina.ca/research |</w:t>
            </w:r>
            <w:r w:rsidR="00AA10DD" w:rsidDel="00AA10DD">
              <w:rPr>
                <w:rFonts w:ascii="Calibri" w:hAnsi="Calibri" w:cs="Calibri"/>
                <w:color w:val="404040"/>
                <w:sz w:val="16"/>
                <w:szCs w:val="16"/>
                <w:lang w:val="en-CA"/>
              </w:rPr>
              <w:t xml:space="preserve"> </w:t>
            </w:r>
            <w:r w:rsidR="00AA10DD">
              <w:rPr>
                <w:rFonts w:ascii="Calibri" w:hAnsi="Calibri" w:cs="Calibri"/>
                <w:color w:val="404040"/>
                <w:sz w:val="16"/>
                <w:szCs w:val="16"/>
                <w:lang w:val="en-CA"/>
              </w:rPr>
              <w:t>research.</w:t>
            </w:r>
            <w:r w:rsidR="00BF37E5">
              <w:rPr>
                <w:rFonts w:ascii="Calibri" w:hAnsi="Calibri" w:cs="Calibri"/>
                <w:color w:val="404040"/>
                <w:sz w:val="16"/>
                <w:szCs w:val="16"/>
                <w:lang w:val="en-CA"/>
              </w:rPr>
              <w:t>partnerships</w:t>
            </w:r>
            <w:r>
              <w:rPr>
                <w:rFonts w:ascii="Calibri" w:hAnsi="Calibri" w:cs="Calibri"/>
                <w:color w:val="404040"/>
                <w:sz w:val="16"/>
                <w:szCs w:val="16"/>
                <w:lang w:val="en-CA"/>
              </w:rPr>
              <w:t>@uregina.ca</w:t>
            </w:r>
          </w:p>
        </w:tc>
      </w:tr>
    </w:tbl>
    <w:p w14:paraId="16272FC4" w14:textId="77777777" w:rsidR="002415B3" w:rsidRPr="002415B3" w:rsidRDefault="002415B3" w:rsidP="002415B3">
      <w:pPr>
        <w:spacing w:after="0"/>
        <w:jc w:val="center"/>
        <w:rPr>
          <w:rFonts w:eastAsiaTheme="minorEastAsia"/>
          <w:b/>
        </w:rPr>
      </w:pPr>
      <w:r>
        <w:rPr>
          <w:rFonts w:ascii="Calibri" w:hAnsi="Calibri" w:cs="Calibri"/>
          <w:sz w:val="56"/>
          <w:szCs w:val="56"/>
          <w:lang w:val="en-CA"/>
        </w:rPr>
        <w:t xml:space="preserve">Exceptions to Recovery of </w:t>
      </w:r>
      <w:r w:rsidR="00AA10DD">
        <w:rPr>
          <w:rFonts w:ascii="Calibri" w:hAnsi="Calibri" w:cs="Calibri"/>
          <w:sz w:val="56"/>
          <w:szCs w:val="56"/>
          <w:lang w:val="en-CA"/>
        </w:rPr>
        <w:t>Indirect Costs</w:t>
      </w:r>
    </w:p>
    <w:p w14:paraId="78602587" w14:textId="77777777" w:rsidR="002415B3" w:rsidRPr="00137907" w:rsidRDefault="002415B3" w:rsidP="002415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595959"/>
          <w:szCs w:val="20"/>
          <w:lang w:val="en-CA"/>
        </w:rPr>
      </w:pPr>
      <w:r w:rsidRPr="00137907">
        <w:rPr>
          <w:rFonts w:ascii="Calibri" w:hAnsi="Calibri" w:cs="Calibri"/>
          <w:b/>
          <w:color w:val="595959"/>
          <w:szCs w:val="20"/>
          <w:lang w:val="en-CA"/>
        </w:rPr>
        <w:t>Please attach a copy of your proposal and budget.</w:t>
      </w:r>
    </w:p>
    <w:p w14:paraId="1B8C9625" w14:textId="77777777" w:rsidR="002415B3" w:rsidRDefault="002415B3" w:rsidP="002415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595959"/>
          <w:szCs w:val="20"/>
          <w:lang w:val="en-CA"/>
        </w:rPr>
      </w:pPr>
      <w:r w:rsidRPr="00137907">
        <w:rPr>
          <w:rFonts w:ascii="Calibri" w:hAnsi="Calibri" w:cs="Calibri"/>
          <w:color w:val="595959"/>
          <w:szCs w:val="20"/>
          <w:lang w:val="en-CA"/>
        </w:rPr>
        <w:t>You can add more pages if you need to include additional information.</w:t>
      </w:r>
    </w:p>
    <w:p w14:paraId="7B68C4B5" w14:textId="30DE40F0" w:rsidR="00AA10DD" w:rsidRPr="00137907" w:rsidRDefault="00AA10DD" w:rsidP="002415B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595959"/>
          <w:szCs w:val="20"/>
          <w:lang w:val="en-CA"/>
        </w:rPr>
      </w:pPr>
      <w:r>
        <w:rPr>
          <w:rFonts w:ascii="Calibri" w:hAnsi="Calibri" w:cs="Calibri"/>
          <w:color w:val="595959"/>
          <w:szCs w:val="20"/>
          <w:lang w:val="en-CA"/>
        </w:rPr>
        <w:t xml:space="preserve">When complete, submit to </w:t>
      </w:r>
      <w:hyperlink r:id="rId6" w:history="1">
        <w:r w:rsidRPr="008F795E">
          <w:rPr>
            <w:rStyle w:val="Hyperlink"/>
            <w:rFonts w:ascii="Calibri" w:hAnsi="Calibri" w:cs="Calibri"/>
            <w:szCs w:val="20"/>
            <w:lang w:val="en-CA"/>
          </w:rPr>
          <w:t>research.</w:t>
        </w:r>
        <w:r w:rsidR="00BF37E5">
          <w:rPr>
            <w:rStyle w:val="Hyperlink"/>
            <w:rFonts w:ascii="Calibri" w:hAnsi="Calibri" w:cs="Calibri"/>
            <w:szCs w:val="20"/>
            <w:lang w:val="en-CA"/>
          </w:rPr>
          <w:t>partnerships</w:t>
        </w:r>
        <w:r w:rsidRPr="008F795E">
          <w:rPr>
            <w:rStyle w:val="Hyperlink"/>
            <w:rFonts w:ascii="Calibri" w:hAnsi="Calibri" w:cs="Calibri"/>
            <w:szCs w:val="20"/>
            <w:lang w:val="en-CA"/>
          </w:rPr>
          <w:t>@uregina.ca</w:t>
        </w:r>
      </w:hyperlink>
    </w:p>
    <w:p w14:paraId="7D4F4797" w14:textId="77777777" w:rsidR="00B3658E" w:rsidRPr="00B3658E" w:rsidRDefault="00B3658E" w:rsidP="00B3658E">
      <w:pPr>
        <w:spacing w:after="0"/>
        <w:rPr>
          <w:rFonts w:eastAsiaTheme="minorEastAsia"/>
          <w:sz w:val="10"/>
          <w:szCs w:val="10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088"/>
        <w:gridCol w:w="1440"/>
        <w:gridCol w:w="334"/>
        <w:gridCol w:w="1208"/>
        <w:gridCol w:w="60"/>
        <w:gridCol w:w="378"/>
        <w:gridCol w:w="1824"/>
        <w:gridCol w:w="714"/>
        <w:gridCol w:w="612"/>
        <w:gridCol w:w="2132"/>
        <w:gridCol w:w="28"/>
      </w:tblGrid>
      <w:tr w:rsidR="00935C59" w14:paraId="2387D919" w14:textId="77777777" w:rsidTr="00CB5040">
        <w:trPr>
          <w:trHeight w:val="359"/>
        </w:trPr>
        <w:tc>
          <w:tcPr>
            <w:tcW w:w="10818" w:type="dxa"/>
            <w:gridSpan w:val="11"/>
            <w:shd w:val="clear" w:color="auto" w:fill="D9D9D9" w:themeFill="background1" w:themeFillShade="D9"/>
            <w:vAlign w:val="center"/>
          </w:tcPr>
          <w:p w14:paraId="657A652A" w14:textId="77777777" w:rsidR="00935C59" w:rsidRPr="00935C59" w:rsidRDefault="00935C59" w:rsidP="00935C59">
            <w:pPr>
              <w:rPr>
                <w:rFonts w:eastAsiaTheme="minorEastAsia"/>
                <w:b/>
              </w:rPr>
            </w:pPr>
            <w:r w:rsidRPr="00935C59">
              <w:rPr>
                <w:rFonts w:eastAsiaTheme="minorEastAsia"/>
                <w:b/>
              </w:rPr>
              <w:t>RESEARCH PROJECT</w:t>
            </w:r>
          </w:p>
        </w:tc>
      </w:tr>
      <w:tr w:rsidR="00935C59" w14:paraId="314FFA68" w14:textId="77777777" w:rsidTr="00CB5040">
        <w:trPr>
          <w:trHeight w:val="575"/>
        </w:trPr>
        <w:tc>
          <w:tcPr>
            <w:tcW w:w="5130" w:type="dxa"/>
            <w:gridSpan w:val="5"/>
          </w:tcPr>
          <w:p w14:paraId="2DA04995" w14:textId="77777777" w:rsidR="00935C59" w:rsidRDefault="00935C59" w:rsidP="00935C5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Principal Investigator</w:t>
            </w:r>
          </w:p>
          <w:p w14:paraId="7933A720" w14:textId="77777777" w:rsidR="00935C59" w:rsidRDefault="00935C59" w:rsidP="00935C59">
            <w:pPr>
              <w:rPr>
                <w:rFonts w:eastAsiaTheme="minorEastAsia"/>
              </w:rPr>
            </w:pPr>
          </w:p>
        </w:tc>
        <w:tc>
          <w:tcPr>
            <w:tcW w:w="5688" w:type="dxa"/>
            <w:gridSpan w:val="6"/>
          </w:tcPr>
          <w:p w14:paraId="4D9F7A33" w14:textId="77777777" w:rsidR="00935C59" w:rsidRDefault="00935C59" w:rsidP="00935C5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Faculty and Department</w:t>
            </w:r>
          </w:p>
          <w:p w14:paraId="7A1FCEDD" w14:textId="77777777" w:rsidR="00935C59" w:rsidRDefault="00935C59" w:rsidP="00935C59">
            <w:pPr>
              <w:rPr>
                <w:rFonts w:eastAsiaTheme="minorEastAsia"/>
              </w:rPr>
            </w:pPr>
          </w:p>
        </w:tc>
      </w:tr>
      <w:tr w:rsidR="00B124C2" w14:paraId="03DF3DD8" w14:textId="77777777" w:rsidTr="00CB5040">
        <w:trPr>
          <w:trHeight w:val="611"/>
        </w:trPr>
        <w:tc>
          <w:tcPr>
            <w:tcW w:w="10818" w:type="dxa"/>
            <w:gridSpan w:val="11"/>
          </w:tcPr>
          <w:p w14:paraId="64464703" w14:textId="77777777" w:rsidR="00B124C2" w:rsidRDefault="002415B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Project Sponsor</w:t>
            </w:r>
          </w:p>
          <w:p w14:paraId="771F391E" w14:textId="77777777" w:rsidR="00B124C2" w:rsidRDefault="00B124C2">
            <w:pPr>
              <w:rPr>
                <w:rFonts w:eastAsiaTheme="minorEastAsia"/>
              </w:rPr>
            </w:pPr>
          </w:p>
        </w:tc>
      </w:tr>
      <w:tr w:rsidR="00B124C2" w14:paraId="0EB2B45D" w14:textId="77777777" w:rsidTr="00CB5040">
        <w:trPr>
          <w:trHeight w:val="620"/>
        </w:trPr>
        <w:tc>
          <w:tcPr>
            <w:tcW w:w="10818" w:type="dxa"/>
            <w:gridSpan w:val="11"/>
          </w:tcPr>
          <w:p w14:paraId="26544A62" w14:textId="77777777" w:rsidR="00B124C2" w:rsidRDefault="002415B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Project Title</w:t>
            </w:r>
          </w:p>
          <w:p w14:paraId="0AB64CF3" w14:textId="77777777" w:rsidR="00B124C2" w:rsidRDefault="00B124C2">
            <w:pPr>
              <w:rPr>
                <w:rFonts w:eastAsiaTheme="minorEastAsia"/>
              </w:rPr>
            </w:pPr>
          </w:p>
        </w:tc>
      </w:tr>
      <w:tr w:rsidR="002415B3" w14:paraId="23FBDDD7" w14:textId="77777777" w:rsidTr="00CB5040">
        <w:trPr>
          <w:trHeight w:val="575"/>
        </w:trPr>
        <w:tc>
          <w:tcPr>
            <w:tcW w:w="2088" w:type="dxa"/>
          </w:tcPr>
          <w:p w14:paraId="78BDFC18" w14:textId="77777777" w:rsidR="002415B3" w:rsidRDefault="00935C59" w:rsidP="002415B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Total Direct Costs</w:t>
            </w:r>
          </w:p>
          <w:p w14:paraId="2B7D1A48" w14:textId="77777777" w:rsidR="00935C59" w:rsidRDefault="00935C59" w:rsidP="002415B3">
            <w:pPr>
              <w:rPr>
                <w:rFonts w:eastAsiaTheme="minorEastAsia"/>
              </w:rPr>
            </w:pPr>
          </w:p>
        </w:tc>
        <w:tc>
          <w:tcPr>
            <w:tcW w:w="2982" w:type="dxa"/>
            <w:gridSpan w:val="3"/>
          </w:tcPr>
          <w:p w14:paraId="796615D8" w14:textId="77777777" w:rsidR="002415B3" w:rsidRDefault="00AA10DD" w:rsidP="002415B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Minimum Indirect Costs at </w:t>
            </w:r>
            <w:r w:rsidR="00935C59">
              <w:rPr>
                <w:rFonts w:eastAsiaTheme="minorEastAsia"/>
              </w:rPr>
              <w:t>25% of Direct Costs</w:t>
            </w:r>
          </w:p>
          <w:p w14:paraId="5C60E991" w14:textId="77777777" w:rsidR="00935C59" w:rsidRDefault="00935C59" w:rsidP="00935C59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6" w:type="dxa"/>
            <w:gridSpan w:val="4"/>
          </w:tcPr>
          <w:p w14:paraId="0CED4150" w14:textId="77777777" w:rsidR="00935C59" w:rsidRDefault="00935C59" w:rsidP="00935C5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Proposed </w:t>
            </w:r>
            <w:r w:rsidR="00AA10DD">
              <w:rPr>
                <w:rFonts w:eastAsiaTheme="minorEastAsia"/>
              </w:rPr>
              <w:t xml:space="preserve">Indirect Costs </w:t>
            </w:r>
            <w:r>
              <w:rPr>
                <w:rFonts w:eastAsiaTheme="minorEastAsia"/>
              </w:rPr>
              <w:t>Dollar Value</w:t>
            </w:r>
          </w:p>
          <w:p w14:paraId="04EF412E" w14:textId="77777777" w:rsidR="00935C59" w:rsidRDefault="00935C59" w:rsidP="00935C59">
            <w:pPr>
              <w:rPr>
                <w:rFonts w:eastAsiaTheme="minorEastAsia"/>
              </w:rPr>
            </w:pPr>
          </w:p>
        </w:tc>
        <w:tc>
          <w:tcPr>
            <w:tcW w:w="2772" w:type="dxa"/>
            <w:gridSpan w:val="3"/>
          </w:tcPr>
          <w:p w14:paraId="69A42E24" w14:textId="77777777" w:rsidR="002415B3" w:rsidRDefault="00935C59" w:rsidP="00935C5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Proposed </w:t>
            </w:r>
            <w:r w:rsidR="00AA10DD">
              <w:rPr>
                <w:rFonts w:eastAsiaTheme="minorEastAsia"/>
              </w:rPr>
              <w:t xml:space="preserve">Indirect Costs </w:t>
            </w:r>
            <w:r>
              <w:rPr>
                <w:rFonts w:eastAsiaTheme="minorEastAsia"/>
              </w:rPr>
              <w:t>Percentage</w:t>
            </w:r>
          </w:p>
          <w:p w14:paraId="5A8B1044" w14:textId="77777777" w:rsidR="00935C59" w:rsidRDefault="00935C59" w:rsidP="00935C59">
            <w:pPr>
              <w:jc w:val="center"/>
              <w:rPr>
                <w:rFonts w:eastAsiaTheme="minorEastAsia"/>
              </w:rPr>
            </w:pPr>
          </w:p>
        </w:tc>
      </w:tr>
      <w:tr w:rsidR="00AA10DD" w14:paraId="6910DB92" w14:textId="77777777" w:rsidTr="00CB5040">
        <w:trPr>
          <w:trHeight w:val="575"/>
        </w:trPr>
        <w:tc>
          <w:tcPr>
            <w:tcW w:w="2088" w:type="dxa"/>
          </w:tcPr>
          <w:p w14:paraId="107A527B" w14:textId="77777777" w:rsidR="00AA10DD" w:rsidRDefault="00AA10DD" w:rsidP="002415B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$</w:t>
            </w:r>
          </w:p>
        </w:tc>
        <w:tc>
          <w:tcPr>
            <w:tcW w:w="2982" w:type="dxa"/>
            <w:gridSpan w:val="3"/>
          </w:tcPr>
          <w:p w14:paraId="3FBAF633" w14:textId="77777777" w:rsidR="00AA10DD" w:rsidRDefault="00AA10DD" w:rsidP="002415B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$</w:t>
            </w:r>
          </w:p>
        </w:tc>
        <w:tc>
          <w:tcPr>
            <w:tcW w:w="2976" w:type="dxa"/>
            <w:gridSpan w:val="4"/>
          </w:tcPr>
          <w:p w14:paraId="0283E13E" w14:textId="77777777" w:rsidR="00AA10DD" w:rsidRDefault="00AA10DD" w:rsidP="00935C5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$</w:t>
            </w:r>
          </w:p>
        </w:tc>
        <w:tc>
          <w:tcPr>
            <w:tcW w:w="2772" w:type="dxa"/>
            <w:gridSpan w:val="3"/>
          </w:tcPr>
          <w:p w14:paraId="1864AB6B" w14:textId="77777777" w:rsidR="00AA10DD" w:rsidRDefault="00AA10DD" w:rsidP="00935C5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%</w:t>
            </w:r>
          </w:p>
        </w:tc>
      </w:tr>
      <w:tr w:rsidR="00935C59" w14:paraId="78AE30B8" w14:textId="77777777" w:rsidTr="00CB5040">
        <w:trPr>
          <w:trHeight w:val="359"/>
        </w:trPr>
        <w:tc>
          <w:tcPr>
            <w:tcW w:w="10818" w:type="dxa"/>
            <w:gridSpan w:val="11"/>
            <w:shd w:val="clear" w:color="auto" w:fill="D9D9D9" w:themeFill="background1" w:themeFillShade="D9"/>
            <w:vAlign w:val="center"/>
          </w:tcPr>
          <w:p w14:paraId="46C46D9E" w14:textId="77777777" w:rsidR="00935C59" w:rsidRPr="00935C59" w:rsidRDefault="00935C59" w:rsidP="00935C59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>RATIONALE</w:t>
            </w:r>
          </w:p>
        </w:tc>
      </w:tr>
      <w:tr w:rsidR="002415B3" w14:paraId="114B3445" w14:textId="77777777" w:rsidTr="00CB5040">
        <w:trPr>
          <w:trHeight w:val="620"/>
        </w:trPr>
        <w:tc>
          <w:tcPr>
            <w:tcW w:w="10818" w:type="dxa"/>
            <w:gridSpan w:val="11"/>
          </w:tcPr>
          <w:p w14:paraId="4D8FF961" w14:textId="77777777" w:rsidR="002415B3" w:rsidRDefault="00935C59" w:rsidP="00935C5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Please provide details to justify an exception to the minimum overhead rate of 25% to be recovered.</w:t>
            </w:r>
          </w:p>
          <w:p w14:paraId="275EE5DE" w14:textId="77777777" w:rsidR="00935C59" w:rsidRDefault="00935C59" w:rsidP="00935C59">
            <w:pPr>
              <w:rPr>
                <w:rFonts w:eastAsiaTheme="minorEastAsia"/>
              </w:rPr>
            </w:pPr>
          </w:p>
          <w:p w14:paraId="7EA53123" w14:textId="77777777" w:rsidR="00137907" w:rsidRDefault="00137907" w:rsidP="00935C59">
            <w:pPr>
              <w:rPr>
                <w:rFonts w:eastAsiaTheme="minorEastAsia"/>
              </w:rPr>
            </w:pPr>
          </w:p>
          <w:p w14:paraId="225B1476" w14:textId="77777777" w:rsidR="00137907" w:rsidRDefault="00137907" w:rsidP="00935C59">
            <w:pPr>
              <w:rPr>
                <w:rFonts w:eastAsiaTheme="minorEastAsia"/>
              </w:rPr>
            </w:pPr>
          </w:p>
          <w:p w14:paraId="1B2CB961" w14:textId="77777777" w:rsidR="00137907" w:rsidRDefault="00137907" w:rsidP="00935C59">
            <w:pPr>
              <w:rPr>
                <w:rFonts w:eastAsiaTheme="minorEastAsia"/>
              </w:rPr>
            </w:pPr>
          </w:p>
          <w:p w14:paraId="1DD06ECB" w14:textId="77777777" w:rsidR="00935C59" w:rsidRDefault="00935C59" w:rsidP="00935C59">
            <w:pPr>
              <w:rPr>
                <w:rFonts w:eastAsiaTheme="minorEastAsia"/>
              </w:rPr>
            </w:pPr>
          </w:p>
          <w:p w14:paraId="60373032" w14:textId="77777777" w:rsidR="00935C59" w:rsidRDefault="00935C59" w:rsidP="00935C59">
            <w:pPr>
              <w:rPr>
                <w:rFonts w:eastAsiaTheme="minorEastAsia"/>
              </w:rPr>
            </w:pPr>
          </w:p>
          <w:p w14:paraId="4040CED2" w14:textId="77777777" w:rsidR="00935C59" w:rsidRDefault="00935C59" w:rsidP="00935C59">
            <w:pPr>
              <w:rPr>
                <w:rFonts w:eastAsiaTheme="minorEastAsia"/>
              </w:rPr>
            </w:pPr>
          </w:p>
        </w:tc>
      </w:tr>
      <w:tr w:rsidR="00137907" w14:paraId="098CAE67" w14:textId="77777777" w:rsidTr="00CB5040">
        <w:trPr>
          <w:trHeight w:val="611"/>
        </w:trPr>
        <w:tc>
          <w:tcPr>
            <w:tcW w:w="3528" w:type="dxa"/>
            <w:gridSpan w:val="2"/>
          </w:tcPr>
          <w:p w14:paraId="0D20F6B6" w14:textId="77777777" w:rsidR="00137907" w:rsidRDefault="00137907" w:rsidP="00E86005">
            <w:pPr>
              <w:rPr>
                <w:rFonts w:eastAsiaTheme="minorEastAsia"/>
              </w:rPr>
            </w:pPr>
          </w:p>
        </w:tc>
        <w:tc>
          <w:tcPr>
            <w:tcW w:w="1980" w:type="dxa"/>
            <w:gridSpan w:val="4"/>
          </w:tcPr>
          <w:p w14:paraId="44A56E12" w14:textId="77777777" w:rsidR="00137907" w:rsidRDefault="00137907" w:rsidP="00E86005">
            <w:pPr>
              <w:rPr>
                <w:rFonts w:eastAsiaTheme="minorEastAsia"/>
              </w:rPr>
            </w:pPr>
          </w:p>
        </w:tc>
        <w:tc>
          <w:tcPr>
            <w:tcW w:w="3150" w:type="dxa"/>
            <w:gridSpan w:val="3"/>
          </w:tcPr>
          <w:p w14:paraId="197C8D18" w14:textId="77777777" w:rsidR="00137907" w:rsidRPr="00137907" w:rsidRDefault="00137907" w:rsidP="00137907">
            <w:pPr>
              <w:rPr>
                <w:rFonts w:eastAsiaTheme="minorEastAsia"/>
                <w:i/>
              </w:rPr>
            </w:pPr>
          </w:p>
        </w:tc>
        <w:tc>
          <w:tcPr>
            <w:tcW w:w="2160" w:type="dxa"/>
            <w:gridSpan w:val="2"/>
          </w:tcPr>
          <w:p w14:paraId="5A3DA26A" w14:textId="77777777" w:rsidR="00137907" w:rsidRDefault="00137907" w:rsidP="00E86005">
            <w:pPr>
              <w:rPr>
                <w:rFonts w:eastAsiaTheme="minorEastAsia"/>
              </w:rPr>
            </w:pPr>
          </w:p>
        </w:tc>
      </w:tr>
      <w:tr w:rsidR="00137907" w14:paraId="4FE814A8" w14:textId="77777777" w:rsidTr="00CB5040">
        <w:trPr>
          <w:trHeight w:val="161"/>
        </w:trPr>
        <w:tc>
          <w:tcPr>
            <w:tcW w:w="10818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B5C7D" w14:textId="77777777" w:rsidR="00137907" w:rsidRPr="00935C59" w:rsidRDefault="00137907" w:rsidP="00E86005">
            <w:pPr>
              <w:rPr>
                <w:rFonts w:eastAsiaTheme="minorEastAsia"/>
              </w:rPr>
            </w:pPr>
          </w:p>
        </w:tc>
      </w:tr>
      <w:tr w:rsidR="00137907" w14:paraId="1E477CC3" w14:textId="77777777" w:rsidTr="00CB5040">
        <w:trPr>
          <w:trHeight w:val="611"/>
        </w:trPr>
        <w:tc>
          <w:tcPr>
            <w:tcW w:w="3528" w:type="dxa"/>
            <w:gridSpan w:val="2"/>
            <w:shd w:val="clear" w:color="auto" w:fill="D9D9D9" w:themeFill="background1" w:themeFillShade="D9"/>
          </w:tcPr>
          <w:p w14:paraId="156D4494" w14:textId="77777777" w:rsidR="00137907" w:rsidRDefault="00137907" w:rsidP="00E86005">
            <w:pPr>
              <w:rPr>
                <w:rFonts w:eastAsiaTheme="minorEastAsia"/>
              </w:rPr>
            </w:pPr>
          </w:p>
        </w:tc>
        <w:tc>
          <w:tcPr>
            <w:tcW w:w="1980" w:type="dxa"/>
            <w:gridSpan w:val="4"/>
            <w:shd w:val="clear" w:color="auto" w:fill="D9D9D9" w:themeFill="background1" w:themeFillShade="D9"/>
          </w:tcPr>
          <w:p w14:paraId="1BECA98D" w14:textId="77777777" w:rsidR="00137907" w:rsidRDefault="00137907" w:rsidP="00E86005">
            <w:pPr>
              <w:rPr>
                <w:rFonts w:eastAsiaTheme="minorEastAsia"/>
              </w:rPr>
            </w:pPr>
          </w:p>
        </w:tc>
        <w:tc>
          <w:tcPr>
            <w:tcW w:w="3150" w:type="dxa"/>
            <w:gridSpan w:val="3"/>
            <w:shd w:val="clear" w:color="auto" w:fill="D9D9D9" w:themeFill="background1" w:themeFillShade="D9"/>
          </w:tcPr>
          <w:p w14:paraId="61313A25" w14:textId="77777777" w:rsidR="00137907" w:rsidRPr="00137907" w:rsidRDefault="00137907" w:rsidP="00E86005">
            <w:pPr>
              <w:rPr>
                <w:rFonts w:eastAsiaTheme="minorEastAsia"/>
                <w:i/>
              </w:rPr>
            </w:pP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14:paraId="389098ED" w14:textId="77777777" w:rsidR="00137907" w:rsidRDefault="00137907" w:rsidP="00E86005">
            <w:pPr>
              <w:rPr>
                <w:rFonts w:eastAsiaTheme="minorEastAsia"/>
              </w:rPr>
            </w:pPr>
          </w:p>
        </w:tc>
      </w:tr>
      <w:tr w:rsidR="00CB5040" w14:paraId="28FE9BA8" w14:textId="77777777" w:rsidTr="00CB5040">
        <w:trPr>
          <w:gridAfter w:val="1"/>
          <w:wAfter w:w="28" w:type="dxa"/>
        </w:trPr>
        <w:tc>
          <w:tcPr>
            <w:tcW w:w="3862" w:type="dxa"/>
            <w:gridSpan w:val="3"/>
          </w:tcPr>
          <w:p w14:paraId="378A1550" w14:textId="77777777" w:rsidR="00CB5040" w:rsidRDefault="00CB5040" w:rsidP="006570A3">
            <w:r>
              <w:t>Role</w:t>
            </w:r>
          </w:p>
        </w:tc>
        <w:tc>
          <w:tcPr>
            <w:tcW w:w="3470" w:type="dxa"/>
            <w:gridSpan w:val="4"/>
          </w:tcPr>
          <w:p w14:paraId="47607B0C" w14:textId="77777777" w:rsidR="00CB5040" w:rsidRDefault="00CB5040" w:rsidP="006570A3">
            <w:r>
              <w:t>Signature</w:t>
            </w:r>
          </w:p>
        </w:tc>
        <w:tc>
          <w:tcPr>
            <w:tcW w:w="3458" w:type="dxa"/>
            <w:gridSpan w:val="3"/>
          </w:tcPr>
          <w:p w14:paraId="5B5D6528" w14:textId="77777777" w:rsidR="00CB5040" w:rsidRDefault="00CB5040" w:rsidP="006570A3">
            <w:r>
              <w:t>Date</w:t>
            </w:r>
          </w:p>
        </w:tc>
      </w:tr>
      <w:tr w:rsidR="00CB5040" w14:paraId="1614F44B" w14:textId="77777777" w:rsidTr="00CB5040">
        <w:trPr>
          <w:gridAfter w:val="1"/>
          <w:wAfter w:w="28" w:type="dxa"/>
        </w:trPr>
        <w:tc>
          <w:tcPr>
            <w:tcW w:w="3862" w:type="dxa"/>
            <w:gridSpan w:val="3"/>
          </w:tcPr>
          <w:p w14:paraId="4AA633A1" w14:textId="77777777" w:rsidR="00CB5040" w:rsidRDefault="00CB5040" w:rsidP="006570A3">
            <w:r>
              <w:t>Principal Investigator</w:t>
            </w:r>
          </w:p>
        </w:tc>
        <w:tc>
          <w:tcPr>
            <w:tcW w:w="3470" w:type="dxa"/>
            <w:gridSpan w:val="4"/>
          </w:tcPr>
          <w:p w14:paraId="651778C9" w14:textId="77777777" w:rsidR="00CB5040" w:rsidRDefault="00CB5040" w:rsidP="006570A3"/>
        </w:tc>
        <w:tc>
          <w:tcPr>
            <w:tcW w:w="3458" w:type="dxa"/>
            <w:gridSpan w:val="3"/>
          </w:tcPr>
          <w:p w14:paraId="508193EE" w14:textId="77777777" w:rsidR="00CB5040" w:rsidRDefault="00CB5040" w:rsidP="006570A3"/>
        </w:tc>
      </w:tr>
      <w:tr w:rsidR="00CB5040" w14:paraId="759957D6" w14:textId="77777777" w:rsidTr="00CB5040">
        <w:trPr>
          <w:gridAfter w:val="1"/>
          <w:wAfter w:w="28" w:type="dxa"/>
        </w:trPr>
        <w:tc>
          <w:tcPr>
            <w:tcW w:w="3862" w:type="dxa"/>
            <w:gridSpan w:val="3"/>
          </w:tcPr>
          <w:p w14:paraId="3CECAB20" w14:textId="77777777" w:rsidR="00CB5040" w:rsidRDefault="00CB5040" w:rsidP="006570A3">
            <w:r>
              <w:t>Dean of Faculty or Director of Research Centre agreeing to the loss of indirect cost revenue</w:t>
            </w:r>
          </w:p>
        </w:tc>
        <w:tc>
          <w:tcPr>
            <w:tcW w:w="3470" w:type="dxa"/>
            <w:gridSpan w:val="4"/>
          </w:tcPr>
          <w:p w14:paraId="5E6DC835" w14:textId="77777777" w:rsidR="00CB5040" w:rsidRDefault="00CB5040" w:rsidP="006570A3"/>
        </w:tc>
        <w:tc>
          <w:tcPr>
            <w:tcW w:w="3458" w:type="dxa"/>
            <w:gridSpan w:val="3"/>
          </w:tcPr>
          <w:p w14:paraId="34A69470" w14:textId="77777777" w:rsidR="00CB5040" w:rsidRDefault="00CB5040" w:rsidP="006570A3"/>
        </w:tc>
      </w:tr>
    </w:tbl>
    <w:p w14:paraId="16CBB411" w14:textId="77777777" w:rsidR="00CB5040" w:rsidRDefault="00CB5040" w:rsidP="00CB5040"/>
    <w:p w14:paraId="1FC7A574" w14:textId="77777777" w:rsidR="00CB5040" w:rsidRDefault="00CB5040" w:rsidP="00CB5040">
      <w:r>
        <w:t>Result at Indirect Cost Committee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B5040" w14:paraId="72BA6ABA" w14:textId="77777777" w:rsidTr="006570A3">
        <w:tc>
          <w:tcPr>
            <w:tcW w:w="5508" w:type="dxa"/>
          </w:tcPr>
          <w:p w14:paraId="49230C3C" w14:textId="77777777" w:rsidR="00CB5040" w:rsidRDefault="00CB5040" w:rsidP="006570A3">
            <w:r>
              <w:t>Date of meeting:</w:t>
            </w:r>
          </w:p>
        </w:tc>
        <w:tc>
          <w:tcPr>
            <w:tcW w:w="5508" w:type="dxa"/>
          </w:tcPr>
          <w:p w14:paraId="6099435F" w14:textId="77777777" w:rsidR="00CB5040" w:rsidRDefault="00CB5040" w:rsidP="006570A3">
            <w:r>
              <w:t>Decision:</w:t>
            </w:r>
          </w:p>
        </w:tc>
      </w:tr>
    </w:tbl>
    <w:p w14:paraId="749D4BE4" w14:textId="77777777" w:rsidR="00B124C2" w:rsidRDefault="00B124C2" w:rsidP="00137907"/>
    <w:sectPr w:rsidR="00B124C2" w:rsidSect="002415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DFE"/>
    <w:multiLevelType w:val="hybridMultilevel"/>
    <w:tmpl w:val="F5A6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23A5"/>
    <w:multiLevelType w:val="hybridMultilevel"/>
    <w:tmpl w:val="B7641A9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E8D1971"/>
    <w:multiLevelType w:val="hybridMultilevel"/>
    <w:tmpl w:val="75FA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932452">
    <w:abstractNumId w:val="0"/>
  </w:num>
  <w:num w:numId="2" w16cid:durableId="1584797001">
    <w:abstractNumId w:val="2"/>
  </w:num>
  <w:num w:numId="3" w16cid:durableId="200331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02E"/>
    <w:rsid w:val="00005FB8"/>
    <w:rsid w:val="00023A39"/>
    <w:rsid w:val="000C79B9"/>
    <w:rsid w:val="000F7BED"/>
    <w:rsid w:val="001132FD"/>
    <w:rsid w:val="0012379C"/>
    <w:rsid w:val="0012567D"/>
    <w:rsid w:val="00137907"/>
    <w:rsid w:val="00140A35"/>
    <w:rsid w:val="00173398"/>
    <w:rsid w:val="0019469D"/>
    <w:rsid w:val="001A35BD"/>
    <w:rsid w:val="001B435C"/>
    <w:rsid w:val="001D12D0"/>
    <w:rsid w:val="001F10F2"/>
    <w:rsid w:val="001F55A1"/>
    <w:rsid w:val="00203264"/>
    <w:rsid w:val="00225971"/>
    <w:rsid w:val="002415B3"/>
    <w:rsid w:val="002C0985"/>
    <w:rsid w:val="002E356C"/>
    <w:rsid w:val="002E3A5C"/>
    <w:rsid w:val="00407431"/>
    <w:rsid w:val="004C602E"/>
    <w:rsid w:val="004E1C57"/>
    <w:rsid w:val="005B57F2"/>
    <w:rsid w:val="00621FAC"/>
    <w:rsid w:val="006421F5"/>
    <w:rsid w:val="00671739"/>
    <w:rsid w:val="0076046D"/>
    <w:rsid w:val="008420F7"/>
    <w:rsid w:val="008E1FB0"/>
    <w:rsid w:val="00935C59"/>
    <w:rsid w:val="009966BB"/>
    <w:rsid w:val="009A1904"/>
    <w:rsid w:val="009E65FD"/>
    <w:rsid w:val="009F5D83"/>
    <w:rsid w:val="00AA10DD"/>
    <w:rsid w:val="00AD3BAE"/>
    <w:rsid w:val="00B124C2"/>
    <w:rsid w:val="00B3658E"/>
    <w:rsid w:val="00B96373"/>
    <w:rsid w:val="00BF19F9"/>
    <w:rsid w:val="00BF37E5"/>
    <w:rsid w:val="00C10648"/>
    <w:rsid w:val="00C31622"/>
    <w:rsid w:val="00C4339A"/>
    <w:rsid w:val="00C74CE0"/>
    <w:rsid w:val="00CB5040"/>
    <w:rsid w:val="00D708BC"/>
    <w:rsid w:val="00DA18E1"/>
    <w:rsid w:val="00DB29D7"/>
    <w:rsid w:val="00DB3774"/>
    <w:rsid w:val="00E85E35"/>
    <w:rsid w:val="00F44EBB"/>
    <w:rsid w:val="00FD5A0D"/>
    <w:rsid w:val="00F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B834"/>
  <w15:docId w15:val="{DA467DC2-EF91-4DB4-B9DF-D636326B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124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124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2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A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arch.office@uregina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steinina</dc:creator>
  <cp:lastModifiedBy>Regan Seidler</cp:lastModifiedBy>
  <cp:revision>2</cp:revision>
  <cp:lastPrinted>2013-10-11T18:42:00Z</cp:lastPrinted>
  <dcterms:created xsi:type="dcterms:W3CDTF">2024-10-30T21:04:00Z</dcterms:created>
  <dcterms:modified xsi:type="dcterms:W3CDTF">2024-10-30T21:04:00Z</dcterms:modified>
</cp:coreProperties>
</file>